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42" w:rsidRPr="00B36F73" w:rsidRDefault="00070242" w:rsidP="00070242">
      <w:pPr>
        <w:jc w:val="center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>LEI Nº 1.</w:t>
      </w:r>
      <w:r>
        <w:rPr>
          <w:rFonts w:ascii="Arial" w:eastAsia="Times New Roman" w:hAnsi="Arial" w:cs="Arial"/>
          <w:b/>
          <w:bCs/>
          <w:u w:val="single"/>
          <w:lang w:eastAsia="pt-BR"/>
        </w:rPr>
        <w:t>774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</w:t>
      </w:r>
      <w:r w:rsidR="00590406">
        <w:rPr>
          <w:rFonts w:ascii="Arial" w:eastAsia="Times New Roman" w:hAnsi="Arial" w:cs="Arial"/>
          <w:b/>
          <w:bCs/>
          <w:u w:val="single"/>
          <w:lang w:eastAsia="pt-BR"/>
        </w:rPr>
        <w:t>12</w:t>
      </w:r>
      <w:r w:rsidRPr="00AC6E68">
        <w:rPr>
          <w:rFonts w:ascii="Arial" w:eastAsia="Times New Roman" w:hAnsi="Arial" w:cs="Arial"/>
          <w:b/>
          <w:bCs/>
          <w:u w:val="single"/>
          <w:lang w:eastAsia="pt-BR"/>
        </w:rPr>
        <w:t xml:space="preserve"> DE JULHO DE 2018</w:t>
      </w:r>
    </w:p>
    <w:p w:rsidR="00070242" w:rsidRPr="000D67B7" w:rsidRDefault="00070242" w:rsidP="00070242">
      <w:pPr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bCs/>
          <w:color w:val="000000"/>
        </w:rPr>
      </w:pPr>
    </w:p>
    <w:p w:rsidR="00070242" w:rsidRPr="000D67B7" w:rsidRDefault="00070242" w:rsidP="00070242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DISPÕE SOBRE A REVOGAÇÃO DO INCISO IV DO §1º DO ART. 2º DA LEI MUNICIPAL Nº 1.653/2015</w:t>
      </w:r>
      <w:r w:rsidRPr="000D67B7">
        <w:rPr>
          <w:rFonts w:ascii="Arial" w:hAnsi="Arial" w:cs="Arial"/>
          <w:b/>
          <w:bCs/>
          <w:color w:val="000000"/>
        </w:rPr>
        <w:t xml:space="preserve"> E DA OUTRAS PROVIDÊNCIAS.</w:t>
      </w:r>
    </w:p>
    <w:p w:rsidR="00070242" w:rsidRPr="000D67B7" w:rsidRDefault="00070242" w:rsidP="00070242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070242" w:rsidRPr="000D67B7" w:rsidRDefault="00070242" w:rsidP="00070242">
      <w:pPr>
        <w:autoSpaceDE w:val="0"/>
        <w:autoSpaceDN w:val="0"/>
        <w:adjustRightInd w:val="0"/>
        <w:ind w:left="3686"/>
        <w:jc w:val="both"/>
        <w:rPr>
          <w:rFonts w:ascii="Arial" w:hAnsi="Arial" w:cs="Arial"/>
          <w:b/>
          <w:bCs/>
          <w:color w:val="000000"/>
        </w:rPr>
      </w:pP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b/>
          <w:bCs/>
          <w:color w:val="000000"/>
        </w:rPr>
        <w:t xml:space="preserve">THELMA PIMENTEL FIGUEIREDO DE OLIVEIRA, </w:t>
      </w:r>
      <w:r w:rsidRPr="000D67B7">
        <w:rPr>
          <w:rFonts w:ascii="Arial" w:hAnsi="Arial" w:cs="Arial"/>
          <w:color w:val="000000"/>
        </w:rPr>
        <w:t>Prefeita Municipal de Chapada dos Guimarães, Estado de Mato Grosso, no uso das atribuições que lhe são conferidas por Lei, faz saber que a Câmara Municipal aprovou e ela sanciona a seguinte Lei:</w:t>
      </w: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b/>
          <w:bCs/>
          <w:color w:val="000000"/>
        </w:rPr>
        <w:t xml:space="preserve">Art. 1º </w:t>
      </w:r>
      <w:r w:rsidRPr="000D67B7">
        <w:rPr>
          <w:rFonts w:ascii="Arial" w:hAnsi="Arial" w:cs="Arial"/>
          <w:b/>
          <w:bCs/>
          <w:color w:val="333333"/>
        </w:rPr>
        <w:t xml:space="preserve">- </w:t>
      </w:r>
      <w:r w:rsidRPr="00520D96">
        <w:rPr>
          <w:rFonts w:ascii="Arial" w:hAnsi="Arial" w:cs="Arial"/>
          <w:bCs/>
          <w:color w:val="000000" w:themeColor="text1"/>
        </w:rPr>
        <w:t xml:space="preserve">Fica </w:t>
      </w:r>
      <w:r>
        <w:rPr>
          <w:rFonts w:ascii="Arial" w:hAnsi="Arial" w:cs="Arial"/>
          <w:color w:val="000000"/>
        </w:rPr>
        <w:t>revogado o inciso IV do § 1º do artigo 2</w:t>
      </w:r>
      <w:r w:rsidRPr="000D67B7">
        <w:rPr>
          <w:rFonts w:ascii="Arial" w:hAnsi="Arial" w:cs="Arial"/>
          <w:color w:val="000000"/>
        </w:rPr>
        <w:t>º</w:t>
      </w:r>
      <w:r>
        <w:rPr>
          <w:rFonts w:ascii="Arial" w:hAnsi="Arial" w:cs="Arial"/>
          <w:color w:val="000000"/>
        </w:rPr>
        <w:t xml:space="preserve"> da Lei Municipal nº 1.653/2015.</w:t>
      </w: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2º - </w:t>
      </w:r>
      <w:r>
        <w:rPr>
          <w:rFonts w:ascii="Arial" w:hAnsi="Arial" w:cs="Arial"/>
          <w:color w:val="000000"/>
        </w:rPr>
        <w:t>O § 1º do artigo 2º da Lei Municipal nº 1.653/2015 passará a ter a seguinte redação:</w:t>
      </w: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(...)</w:t>
      </w: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1º.</w:t>
      </w:r>
      <w:r w:rsidRPr="00483115">
        <w:rPr>
          <w:rFonts w:ascii="Arial" w:hAnsi="Arial" w:cs="Arial"/>
          <w:color w:val="000000"/>
        </w:rPr>
        <w:t xml:space="preserve"> O Conselho previsto no caput deste artigo será composto de 0</w:t>
      </w:r>
      <w:r>
        <w:rPr>
          <w:rFonts w:ascii="Arial" w:hAnsi="Arial" w:cs="Arial"/>
          <w:color w:val="000000"/>
        </w:rPr>
        <w:t xml:space="preserve">5 </w:t>
      </w:r>
      <w:r w:rsidRPr="00483115">
        <w:rPr>
          <w:rFonts w:ascii="Arial" w:hAnsi="Arial" w:cs="Arial"/>
          <w:color w:val="000000"/>
        </w:rPr>
        <w:t xml:space="preserve">membros, sendo </w:t>
      </w:r>
      <w:proofErr w:type="gramStart"/>
      <w:r w:rsidRPr="00483115">
        <w:rPr>
          <w:rFonts w:ascii="Arial" w:hAnsi="Arial" w:cs="Arial"/>
          <w:color w:val="000000"/>
        </w:rPr>
        <w:t>paritário entre representantes do Município, indicados</w:t>
      </w:r>
      <w:proofErr w:type="gramEnd"/>
      <w:r w:rsidRPr="00483115">
        <w:rPr>
          <w:rFonts w:ascii="Arial" w:hAnsi="Arial" w:cs="Arial"/>
          <w:color w:val="000000"/>
        </w:rPr>
        <w:t xml:space="preserve"> pelo Chefe do</w:t>
      </w:r>
      <w:r>
        <w:rPr>
          <w:rFonts w:ascii="Arial" w:hAnsi="Arial" w:cs="Arial"/>
          <w:color w:val="000000"/>
        </w:rPr>
        <w:t xml:space="preserve"> </w:t>
      </w:r>
      <w:r w:rsidRPr="00483115">
        <w:rPr>
          <w:rFonts w:ascii="Arial" w:hAnsi="Arial" w:cs="Arial"/>
          <w:color w:val="000000"/>
        </w:rPr>
        <w:t>Poder Executivo e por entidades civis da sociedade, devidamente organizadas, a</w:t>
      </w:r>
      <w:r>
        <w:rPr>
          <w:rFonts w:ascii="Arial" w:hAnsi="Arial" w:cs="Arial"/>
          <w:color w:val="000000"/>
        </w:rPr>
        <w:t xml:space="preserve"> </w:t>
      </w:r>
      <w:r w:rsidRPr="00483115">
        <w:rPr>
          <w:rFonts w:ascii="Arial" w:hAnsi="Arial" w:cs="Arial"/>
          <w:color w:val="000000"/>
        </w:rPr>
        <w:t>saber:</w:t>
      </w:r>
    </w:p>
    <w:p w:rsidR="00070242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Pr="00483115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(...)</w:t>
      </w: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 w:rsidRPr="000D67B7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-</w:t>
      </w:r>
      <w:r w:rsidRPr="000D67B7">
        <w:rPr>
          <w:rFonts w:ascii="Arial" w:hAnsi="Arial" w:cs="Arial"/>
          <w:b/>
          <w:bCs/>
          <w:color w:val="000000"/>
        </w:rPr>
        <w:t xml:space="preserve"> </w:t>
      </w:r>
      <w:r w:rsidRPr="000D67B7">
        <w:rPr>
          <w:rFonts w:ascii="Arial" w:hAnsi="Arial" w:cs="Arial"/>
          <w:bCs/>
          <w:color w:val="000000"/>
        </w:rPr>
        <w:t xml:space="preserve">Esta Lei entra em vigor </w:t>
      </w:r>
      <w:r>
        <w:rPr>
          <w:rFonts w:ascii="Arial" w:hAnsi="Arial" w:cs="Arial"/>
          <w:bCs/>
          <w:color w:val="000000"/>
        </w:rPr>
        <w:t>com efeitos retroativos a 17 de maio de 2018</w:t>
      </w:r>
      <w:r w:rsidRPr="000D67B7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bCs/>
          <w:color w:val="000000"/>
        </w:rPr>
        <w:t xml:space="preserve"> ficando revogada</w:t>
      </w:r>
      <w:r w:rsidRPr="000D67B7">
        <w:rPr>
          <w:rFonts w:ascii="Arial" w:hAnsi="Arial" w:cs="Arial"/>
          <w:bCs/>
          <w:color w:val="000000"/>
        </w:rPr>
        <w:t>s as disposições em contrário.</w:t>
      </w:r>
      <w:r w:rsidRPr="000D67B7">
        <w:rPr>
          <w:rFonts w:ascii="Arial" w:hAnsi="Arial" w:cs="Arial"/>
          <w:bCs/>
          <w:color w:val="000000"/>
        </w:rPr>
        <w:cr/>
      </w: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0D67B7">
        <w:rPr>
          <w:rFonts w:ascii="Arial" w:hAnsi="Arial" w:cs="Arial"/>
          <w:color w:val="000000"/>
        </w:rPr>
        <w:t xml:space="preserve">Paço Municipal Pedro </w:t>
      </w:r>
      <w:proofErr w:type="spellStart"/>
      <w:r w:rsidRPr="000D67B7">
        <w:rPr>
          <w:rFonts w:ascii="Arial" w:hAnsi="Arial" w:cs="Arial"/>
          <w:color w:val="000000"/>
        </w:rPr>
        <w:t>Reindel</w:t>
      </w:r>
      <w:proofErr w:type="spellEnd"/>
      <w:r w:rsidRPr="000D67B7">
        <w:rPr>
          <w:rFonts w:ascii="Arial" w:hAnsi="Arial" w:cs="Arial"/>
          <w:color w:val="000000"/>
        </w:rPr>
        <w:t xml:space="preserve"> em Chapada dos Guimarães, </w:t>
      </w:r>
      <w:r>
        <w:rPr>
          <w:rFonts w:ascii="Arial" w:hAnsi="Arial" w:cs="Arial"/>
          <w:color w:val="000000"/>
        </w:rPr>
        <w:t>12</w:t>
      </w:r>
      <w:r w:rsidRPr="000D67B7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julho</w:t>
      </w:r>
      <w:r w:rsidRPr="000D67B7">
        <w:rPr>
          <w:rFonts w:ascii="Arial" w:hAnsi="Arial" w:cs="Arial"/>
          <w:color w:val="000000"/>
        </w:rPr>
        <w:t xml:space="preserve"> de 201</w:t>
      </w:r>
      <w:r>
        <w:rPr>
          <w:rFonts w:ascii="Arial" w:hAnsi="Arial" w:cs="Arial"/>
          <w:color w:val="000000"/>
        </w:rPr>
        <w:t>8</w:t>
      </w:r>
      <w:r w:rsidRPr="000D67B7">
        <w:rPr>
          <w:rFonts w:ascii="Arial" w:hAnsi="Arial" w:cs="Arial"/>
          <w:color w:val="000000"/>
        </w:rPr>
        <w:t>.</w:t>
      </w: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Pr="000D67B7" w:rsidRDefault="00070242" w:rsidP="00070242">
      <w:pPr>
        <w:spacing w:line="360" w:lineRule="auto"/>
        <w:jc w:val="center"/>
        <w:rPr>
          <w:rFonts w:ascii="Arial" w:eastAsia="Calibri" w:hAnsi="Arial" w:cs="Arial"/>
          <w:b/>
          <w:noProof/>
          <w:sz w:val="22"/>
          <w:szCs w:val="22"/>
          <w:lang w:eastAsia="pt-BR"/>
        </w:rPr>
      </w:pPr>
    </w:p>
    <w:p w:rsidR="00070242" w:rsidRPr="000D67B7" w:rsidRDefault="00070242" w:rsidP="00070242">
      <w:pPr>
        <w:jc w:val="center"/>
        <w:rPr>
          <w:rFonts w:ascii="Arial" w:eastAsia="Calibri" w:hAnsi="Arial" w:cs="Arial"/>
          <w:b/>
          <w:noProof/>
          <w:lang w:eastAsia="pt-BR"/>
        </w:rPr>
      </w:pPr>
      <w:r w:rsidRPr="000D67B7">
        <w:rPr>
          <w:rFonts w:ascii="Arial" w:eastAsia="Calibri" w:hAnsi="Arial" w:cs="Arial"/>
          <w:b/>
          <w:noProof/>
          <w:lang w:eastAsia="pt-BR"/>
        </w:rPr>
        <w:t>THELMA PIMENTEL FIGUEIREDO DE OLIVEIRA</w:t>
      </w:r>
    </w:p>
    <w:p w:rsidR="00070242" w:rsidRPr="000D67B7" w:rsidRDefault="00070242" w:rsidP="00070242">
      <w:pPr>
        <w:jc w:val="center"/>
        <w:rPr>
          <w:rFonts w:ascii="Calibri" w:eastAsia="Calibri" w:hAnsi="Calibri" w:cs="Times New Roman"/>
          <w:b/>
        </w:rPr>
      </w:pPr>
      <w:r w:rsidRPr="000D67B7">
        <w:rPr>
          <w:rFonts w:ascii="Arial" w:eastAsia="Calibri" w:hAnsi="Arial" w:cs="Arial"/>
          <w:b/>
          <w:noProof/>
          <w:lang w:eastAsia="pt-BR"/>
        </w:rPr>
        <w:t>Prefeita Municipal de Chapada dos Guimarães</w:t>
      </w:r>
    </w:p>
    <w:p w:rsidR="00070242" w:rsidRPr="000D67B7" w:rsidRDefault="00070242" w:rsidP="0007024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70242" w:rsidRPr="000D67B7" w:rsidRDefault="00070242" w:rsidP="00070242"/>
    <w:p w:rsidR="003E4B60" w:rsidRDefault="003E4B60"/>
    <w:sectPr w:rsidR="003E4B60" w:rsidSect="00D35D46">
      <w:headerReference w:type="default" r:id="rId7"/>
      <w:footerReference w:type="default" r:id="rId8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1E" w:rsidRDefault="002A701E" w:rsidP="0058750C">
      <w:r>
        <w:separator/>
      </w:r>
    </w:p>
  </w:endnote>
  <w:endnote w:type="continuationSeparator" w:id="0">
    <w:p w:rsidR="002A701E" w:rsidRDefault="002A701E" w:rsidP="0058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46" w:rsidRDefault="0007024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15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1E" w:rsidRDefault="002A701E" w:rsidP="0058750C">
      <w:r>
        <w:separator/>
      </w:r>
    </w:p>
  </w:footnote>
  <w:footnote w:type="continuationSeparator" w:id="0">
    <w:p w:rsidR="002A701E" w:rsidRDefault="002A701E" w:rsidP="0058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46" w:rsidRDefault="0007024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-1140460</wp:posOffset>
          </wp:positionH>
          <wp:positionV relativeFrom="margin">
            <wp:posOffset>-1097631</wp:posOffset>
          </wp:positionV>
          <wp:extent cx="7562088" cy="1066800"/>
          <wp:effectExtent l="0" t="0" r="0" b="0"/>
          <wp:wrapNone/>
          <wp:docPr id="13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08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14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42"/>
    <w:rsid w:val="00070242"/>
    <w:rsid w:val="000F5608"/>
    <w:rsid w:val="002A701E"/>
    <w:rsid w:val="003E4B60"/>
    <w:rsid w:val="0058750C"/>
    <w:rsid w:val="00590406"/>
    <w:rsid w:val="00B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4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02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24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02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02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242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024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24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024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0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Sindicato1</cp:lastModifiedBy>
  <cp:revision>2</cp:revision>
  <dcterms:created xsi:type="dcterms:W3CDTF">2018-07-19T17:46:00Z</dcterms:created>
  <dcterms:modified xsi:type="dcterms:W3CDTF">2018-07-19T17:46:00Z</dcterms:modified>
</cp:coreProperties>
</file>